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r w:rsidRPr="003E4FC4">
        <w:rPr>
          <w:rFonts w:ascii="Times New Roman" w:hAnsi="Times New Roman" w:cs="Times New Roman"/>
          <w:sz w:val="24"/>
          <w:szCs w:val="24"/>
          <w:shd w:val="clear" w:color="auto" w:fill="FFFFFF"/>
          <w:lang w:val="en-US"/>
        </w:rPr>
        <w:t>Video Discussion</w:t>
      </w: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r w:rsidRPr="003E4FC4">
        <w:rPr>
          <w:rFonts w:ascii="Times New Roman" w:hAnsi="Times New Roman" w:cs="Times New Roman"/>
          <w:sz w:val="24"/>
          <w:szCs w:val="24"/>
          <w:shd w:val="clear" w:color="auto" w:fill="FFFFFF"/>
          <w:lang w:val="en-US"/>
        </w:rPr>
        <w:t>Student Name</w:t>
      </w:r>
    </w:p>
    <w:p w:rsidR="003E4FC4" w:rsidRPr="003E4FC4" w:rsidRDefault="003E4FC4" w:rsidP="003E4FC4">
      <w:pPr>
        <w:spacing w:line="480" w:lineRule="auto"/>
        <w:jc w:val="center"/>
        <w:rPr>
          <w:rFonts w:ascii="Times New Roman" w:hAnsi="Times New Roman" w:cs="Times New Roman"/>
          <w:sz w:val="24"/>
          <w:szCs w:val="24"/>
          <w:shd w:val="clear" w:color="auto" w:fill="FFFFFF"/>
          <w:lang w:val="en-US"/>
        </w:rPr>
      </w:pPr>
      <w:r w:rsidRPr="003E4FC4">
        <w:rPr>
          <w:rFonts w:ascii="Times New Roman" w:hAnsi="Times New Roman" w:cs="Times New Roman"/>
          <w:sz w:val="24"/>
          <w:szCs w:val="24"/>
          <w:shd w:val="clear" w:color="auto" w:fill="FFFFFF"/>
          <w:lang w:val="en-US"/>
        </w:rPr>
        <w:t>Institution Affiliation</w:t>
      </w:r>
    </w:p>
    <w:p w:rsidR="003E4FC4" w:rsidRPr="003E4FC4" w:rsidRDefault="003E4FC4" w:rsidP="003E4FC4">
      <w:pPr>
        <w:spacing w:line="480" w:lineRule="auto"/>
        <w:rPr>
          <w:rFonts w:ascii="Times New Roman" w:hAnsi="Times New Roman" w:cs="Times New Roman"/>
          <w:sz w:val="24"/>
          <w:szCs w:val="24"/>
          <w:shd w:val="clear" w:color="auto" w:fill="FFFFFF"/>
        </w:rPr>
      </w:pPr>
    </w:p>
    <w:p w:rsidR="003E4FC4" w:rsidRPr="003E4FC4" w:rsidRDefault="003E4FC4" w:rsidP="003E4FC4">
      <w:pPr>
        <w:spacing w:line="480" w:lineRule="auto"/>
        <w:rPr>
          <w:rFonts w:ascii="Times New Roman" w:hAnsi="Times New Roman" w:cs="Times New Roman"/>
          <w:sz w:val="24"/>
          <w:szCs w:val="24"/>
          <w:shd w:val="clear" w:color="auto" w:fill="FFFFFF"/>
        </w:rPr>
      </w:pPr>
    </w:p>
    <w:p w:rsidR="003E4FC4" w:rsidRPr="003E4FC4" w:rsidRDefault="003E4FC4" w:rsidP="003E4FC4">
      <w:pPr>
        <w:spacing w:line="480" w:lineRule="auto"/>
        <w:rPr>
          <w:rFonts w:ascii="Times New Roman" w:hAnsi="Times New Roman" w:cs="Times New Roman"/>
          <w:sz w:val="24"/>
          <w:szCs w:val="24"/>
          <w:shd w:val="clear" w:color="auto" w:fill="FFFFFF"/>
        </w:rPr>
      </w:pPr>
    </w:p>
    <w:p w:rsidR="003E4FC4" w:rsidRPr="003E4FC4" w:rsidRDefault="003E4FC4" w:rsidP="003E4FC4">
      <w:pPr>
        <w:spacing w:line="480" w:lineRule="auto"/>
        <w:rPr>
          <w:rFonts w:ascii="Times New Roman" w:hAnsi="Times New Roman" w:cs="Times New Roman"/>
          <w:sz w:val="24"/>
          <w:szCs w:val="24"/>
          <w:shd w:val="clear" w:color="auto" w:fill="FFFFFF"/>
        </w:rPr>
      </w:pPr>
    </w:p>
    <w:p w:rsidR="003E4FC4" w:rsidRPr="003E4FC4" w:rsidRDefault="003E4FC4" w:rsidP="003E4FC4">
      <w:pPr>
        <w:spacing w:line="480" w:lineRule="auto"/>
        <w:rPr>
          <w:rFonts w:ascii="Times New Roman" w:hAnsi="Times New Roman" w:cs="Times New Roman"/>
          <w:sz w:val="24"/>
          <w:szCs w:val="24"/>
          <w:shd w:val="clear" w:color="auto" w:fill="FFFFFF"/>
        </w:rPr>
      </w:pPr>
    </w:p>
    <w:p w:rsidR="003E4FC4" w:rsidRDefault="003E4FC4" w:rsidP="003E4FC4">
      <w:pPr>
        <w:spacing w:line="480" w:lineRule="auto"/>
        <w:rPr>
          <w:rFonts w:ascii="Times New Roman" w:hAnsi="Times New Roman" w:cs="Times New Roman"/>
          <w:sz w:val="24"/>
          <w:szCs w:val="24"/>
          <w:shd w:val="clear" w:color="auto" w:fill="FFFFFF"/>
        </w:rPr>
      </w:pPr>
    </w:p>
    <w:p w:rsidR="003E4FC4" w:rsidRDefault="003E4FC4" w:rsidP="003E4FC4">
      <w:pPr>
        <w:spacing w:line="480" w:lineRule="auto"/>
        <w:rPr>
          <w:rFonts w:ascii="Times New Roman" w:hAnsi="Times New Roman" w:cs="Times New Roman"/>
          <w:sz w:val="24"/>
          <w:szCs w:val="24"/>
          <w:shd w:val="clear" w:color="auto" w:fill="FFFFFF"/>
        </w:rPr>
      </w:pPr>
    </w:p>
    <w:p w:rsidR="003E4FC4" w:rsidRDefault="003E4FC4" w:rsidP="003E4FC4">
      <w:pPr>
        <w:spacing w:line="480" w:lineRule="auto"/>
        <w:rPr>
          <w:rFonts w:ascii="Times New Roman" w:hAnsi="Times New Roman" w:cs="Times New Roman"/>
          <w:sz w:val="24"/>
          <w:szCs w:val="24"/>
          <w:shd w:val="clear" w:color="auto" w:fill="FFFFFF"/>
        </w:rPr>
      </w:pPr>
    </w:p>
    <w:p w:rsidR="003E4FC4" w:rsidRDefault="003E4FC4" w:rsidP="003E4FC4">
      <w:pPr>
        <w:spacing w:line="480" w:lineRule="auto"/>
        <w:rPr>
          <w:rFonts w:ascii="Times New Roman" w:hAnsi="Times New Roman" w:cs="Times New Roman"/>
          <w:sz w:val="24"/>
          <w:szCs w:val="24"/>
          <w:shd w:val="clear" w:color="auto" w:fill="FFFFFF"/>
        </w:rPr>
      </w:pPr>
    </w:p>
    <w:p w:rsidR="003E4FC4" w:rsidRPr="003E4FC4" w:rsidRDefault="003E4FC4" w:rsidP="003E4FC4">
      <w:pPr>
        <w:spacing w:line="480" w:lineRule="auto"/>
        <w:rPr>
          <w:rFonts w:ascii="Times New Roman" w:hAnsi="Times New Roman" w:cs="Times New Roman"/>
          <w:sz w:val="24"/>
          <w:szCs w:val="24"/>
          <w:shd w:val="clear" w:color="auto" w:fill="FFFFFF"/>
        </w:rPr>
      </w:pPr>
    </w:p>
    <w:p w:rsidR="00FE283B" w:rsidRPr="00FE283B" w:rsidRDefault="00FE283B" w:rsidP="00FE283B">
      <w:pPr>
        <w:spacing w:line="480" w:lineRule="auto"/>
        <w:rPr>
          <w:rFonts w:ascii="Times New Roman" w:hAnsi="Times New Roman" w:cs="Times New Roman"/>
          <w:b/>
          <w:sz w:val="24"/>
          <w:szCs w:val="24"/>
          <w:shd w:val="clear" w:color="auto" w:fill="FFFFFF"/>
          <w:lang w:val="en-US"/>
        </w:rPr>
      </w:pPr>
      <w:r w:rsidRPr="00FE283B">
        <w:rPr>
          <w:rFonts w:ascii="Times New Roman" w:hAnsi="Times New Roman" w:cs="Times New Roman"/>
          <w:b/>
          <w:sz w:val="24"/>
          <w:szCs w:val="24"/>
          <w:shd w:val="clear" w:color="auto" w:fill="FFFFFF"/>
          <w:lang w:val="en-US"/>
        </w:rPr>
        <w:lastRenderedPageBreak/>
        <w:t xml:space="preserve">What are the similarities in the approaches espoused by Saul </w:t>
      </w:r>
      <w:proofErr w:type="spellStart"/>
      <w:r w:rsidRPr="00FE283B">
        <w:rPr>
          <w:rFonts w:ascii="Times New Roman" w:hAnsi="Times New Roman" w:cs="Times New Roman"/>
          <w:b/>
          <w:sz w:val="24"/>
          <w:szCs w:val="24"/>
          <w:shd w:val="clear" w:color="auto" w:fill="FFFFFF"/>
          <w:lang w:val="en-US"/>
        </w:rPr>
        <w:t>Alinsky</w:t>
      </w:r>
      <w:proofErr w:type="spellEnd"/>
      <w:r w:rsidRPr="00FE283B">
        <w:rPr>
          <w:rFonts w:ascii="Times New Roman" w:hAnsi="Times New Roman" w:cs="Times New Roman"/>
          <w:b/>
          <w:sz w:val="24"/>
          <w:szCs w:val="24"/>
          <w:shd w:val="clear" w:color="auto" w:fill="FFFFFF"/>
          <w:lang w:val="en-US"/>
        </w:rPr>
        <w:t xml:space="preserve"> and Beth Mount? </w:t>
      </w:r>
    </w:p>
    <w:p w:rsidR="00FE283B" w:rsidRPr="00FE283B" w:rsidRDefault="00FE283B" w:rsidP="00FE283B">
      <w:pPr>
        <w:spacing w:line="480" w:lineRule="auto"/>
        <w:ind w:firstLine="567"/>
        <w:rPr>
          <w:rFonts w:ascii="Times New Roman" w:hAnsi="Times New Roman" w:cs="Times New Roman"/>
          <w:sz w:val="24"/>
          <w:szCs w:val="24"/>
          <w:shd w:val="clear" w:color="auto" w:fill="FFFFFF"/>
          <w:lang w:val="en-US"/>
        </w:rPr>
      </w:pPr>
      <w:r w:rsidRPr="00FE283B">
        <w:rPr>
          <w:rFonts w:ascii="Times New Roman" w:hAnsi="Times New Roman" w:cs="Times New Roman"/>
          <w:sz w:val="24"/>
          <w:szCs w:val="24"/>
          <w:shd w:val="clear" w:color="auto" w:fill="FFFFFF"/>
          <w:lang w:val="en-US"/>
        </w:rPr>
        <w:t xml:space="preserve">The two videos are similar in that they advocate for the poor. They try to show that the poor people living in different communities have something to offer and hence need to be helped to come out of their situations. Both Saul </w:t>
      </w:r>
      <w:proofErr w:type="spellStart"/>
      <w:r w:rsidRPr="00FE283B">
        <w:rPr>
          <w:rFonts w:ascii="Times New Roman" w:hAnsi="Times New Roman" w:cs="Times New Roman"/>
          <w:sz w:val="24"/>
          <w:szCs w:val="24"/>
          <w:shd w:val="clear" w:color="auto" w:fill="FFFFFF"/>
          <w:lang w:val="en-US"/>
        </w:rPr>
        <w:t>Alinsky</w:t>
      </w:r>
      <w:proofErr w:type="spellEnd"/>
      <w:r w:rsidRPr="00FE283B">
        <w:rPr>
          <w:rFonts w:ascii="Times New Roman" w:hAnsi="Times New Roman" w:cs="Times New Roman"/>
          <w:sz w:val="24"/>
          <w:szCs w:val="24"/>
          <w:shd w:val="clear" w:color="auto" w:fill="FFFFFF"/>
          <w:lang w:val="en-US"/>
        </w:rPr>
        <w:t xml:space="preserve"> and Beth Mount have stands with the philosophy of that the people living in the community need to be empowered to realize their abilities and get what they require for their existence. </w:t>
      </w:r>
    </w:p>
    <w:p w:rsidR="00FE283B" w:rsidRPr="00FE283B" w:rsidRDefault="00FE283B" w:rsidP="00FE283B">
      <w:pPr>
        <w:spacing w:line="480" w:lineRule="auto"/>
        <w:rPr>
          <w:rFonts w:ascii="Times New Roman" w:hAnsi="Times New Roman" w:cs="Times New Roman"/>
          <w:b/>
          <w:sz w:val="24"/>
          <w:szCs w:val="24"/>
          <w:shd w:val="clear" w:color="auto" w:fill="FFFFFF"/>
          <w:lang w:val="en-US"/>
        </w:rPr>
      </w:pPr>
      <w:r w:rsidRPr="00FE283B">
        <w:rPr>
          <w:rFonts w:ascii="Times New Roman" w:hAnsi="Times New Roman" w:cs="Times New Roman"/>
          <w:b/>
          <w:sz w:val="24"/>
          <w:szCs w:val="24"/>
          <w:shd w:val="clear" w:color="auto" w:fill="FFFFFF"/>
          <w:lang w:val="en-US"/>
        </w:rPr>
        <w:t xml:space="preserve">What are the differences in the approaches espoused by Saul </w:t>
      </w:r>
      <w:proofErr w:type="spellStart"/>
      <w:r w:rsidRPr="00FE283B">
        <w:rPr>
          <w:rFonts w:ascii="Times New Roman" w:hAnsi="Times New Roman" w:cs="Times New Roman"/>
          <w:b/>
          <w:sz w:val="24"/>
          <w:szCs w:val="24"/>
          <w:shd w:val="clear" w:color="auto" w:fill="FFFFFF"/>
          <w:lang w:val="en-US"/>
        </w:rPr>
        <w:t>Alinsky</w:t>
      </w:r>
      <w:proofErr w:type="spellEnd"/>
      <w:r w:rsidRPr="00FE283B">
        <w:rPr>
          <w:rFonts w:ascii="Times New Roman" w:hAnsi="Times New Roman" w:cs="Times New Roman"/>
          <w:b/>
          <w:sz w:val="24"/>
          <w:szCs w:val="24"/>
          <w:shd w:val="clear" w:color="auto" w:fill="FFFFFF"/>
          <w:lang w:val="en-US"/>
        </w:rPr>
        <w:t xml:space="preserve"> and Beth Mount? </w:t>
      </w:r>
    </w:p>
    <w:p w:rsidR="00FE283B" w:rsidRPr="00FE283B" w:rsidRDefault="00FE283B" w:rsidP="00FE283B">
      <w:pPr>
        <w:spacing w:line="480" w:lineRule="auto"/>
        <w:ind w:firstLine="567"/>
        <w:rPr>
          <w:rFonts w:ascii="Times New Roman" w:hAnsi="Times New Roman" w:cs="Times New Roman"/>
          <w:sz w:val="24"/>
          <w:szCs w:val="24"/>
          <w:shd w:val="clear" w:color="auto" w:fill="FFFFFF"/>
          <w:lang w:val="en-US"/>
        </w:rPr>
      </w:pPr>
      <w:r w:rsidRPr="00FE283B">
        <w:rPr>
          <w:rFonts w:ascii="Times New Roman" w:hAnsi="Times New Roman" w:cs="Times New Roman"/>
          <w:sz w:val="24"/>
          <w:szCs w:val="24"/>
          <w:shd w:val="clear" w:color="auto" w:fill="FFFFFF"/>
          <w:lang w:val="en-US"/>
        </w:rPr>
        <w:t xml:space="preserve">From the two videos, the only difference that comes out is about idealism. Saul </w:t>
      </w:r>
      <w:proofErr w:type="spellStart"/>
      <w:r w:rsidRPr="00FE283B">
        <w:rPr>
          <w:rFonts w:ascii="Times New Roman" w:hAnsi="Times New Roman" w:cs="Times New Roman"/>
          <w:sz w:val="24"/>
          <w:szCs w:val="24"/>
          <w:shd w:val="clear" w:color="auto" w:fill="FFFFFF"/>
          <w:lang w:val="en-US"/>
        </w:rPr>
        <w:t>Alinsky</w:t>
      </w:r>
      <w:proofErr w:type="spellEnd"/>
      <w:r w:rsidRPr="00FE283B">
        <w:rPr>
          <w:rFonts w:ascii="Times New Roman" w:hAnsi="Times New Roman" w:cs="Times New Roman"/>
          <w:sz w:val="24"/>
          <w:szCs w:val="24"/>
          <w:shd w:val="clear" w:color="auto" w:fill="FFFFFF"/>
          <w:lang w:val="en-US"/>
        </w:rPr>
        <w:t xml:space="preserve"> believes in empowering the poor through mobilizing them to take action. He believes that one way of solving the issues surrounding the poor in the community is by creating a democratic society where the people will have freedom and autonomy to do what they wish and demand what they want. On the other hand, Beth Mount believes one way in which we can solve the issues surrounding people in the society is by building communities. To establish a strong society, Beth holds the fact that there is a need to have a deeper understanding of what happens in the society which can be achieved through interv</w:t>
      </w:r>
      <w:r>
        <w:rPr>
          <w:rFonts w:ascii="Times New Roman" w:hAnsi="Times New Roman" w:cs="Times New Roman"/>
          <w:sz w:val="24"/>
          <w:szCs w:val="24"/>
          <w:shd w:val="clear" w:color="auto" w:fill="FFFFFF"/>
          <w:lang w:val="en-US"/>
        </w:rPr>
        <w:t xml:space="preserve">iews and one to one interaction </w:t>
      </w:r>
      <w:r w:rsidRPr="00FE283B">
        <w:rPr>
          <w:rFonts w:ascii="Times New Roman" w:hAnsi="Times New Roman" w:cs="Times New Roman"/>
          <w:sz w:val="24"/>
          <w:szCs w:val="24"/>
          <w:shd w:val="clear" w:color="auto" w:fill="FFFFFF"/>
          <w:lang w:val="en-US"/>
        </w:rPr>
        <w:t xml:space="preserve">with the members of the community.   </w:t>
      </w:r>
    </w:p>
    <w:p w:rsidR="00FE283B" w:rsidRPr="00FE283B" w:rsidRDefault="00FE283B" w:rsidP="00FE283B">
      <w:pPr>
        <w:spacing w:line="480" w:lineRule="auto"/>
        <w:rPr>
          <w:rFonts w:ascii="Times New Roman" w:hAnsi="Times New Roman" w:cs="Times New Roman"/>
          <w:b/>
          <w:sz w:val="24"/>
          <w:szCs w:val="24"/>
          <w:shd w:val="clear" w:color="auto" w:fill="FFFFFF"/>
          <w:lang w:val="en-US"/>
        </w:rPr>
      </w:pPr>
      <w:r w:rsidRPr="00FE283B">
        <w:rPr>
          <w:rFonts w:ascii="Times New Roman" w:hAnsi="Times New Roman" w:cs="Times New Roman"/>
          <w:b/>
          <w:sz w:val="24"/>
          <w:szCs w:val="24"/>
          <w:shd w:val="clear" w:color="auto" w:fill="FFFFFF"/>
          <w:lang w:val="en-US"/>
        </w:rPr>
        <w:t>How do these approaches intersect with your identified people group or issue of concern?</w:t>
      </w:r>
    </w:p>
    <w:p w:rsidR="003E4FC4" w:rsidRPr="003E4FC4" w:rsidRDefault="00FE283B" w:rsidP="00FE283B">
      <w:pPr>
        <w:spacing w:line="480" w:lineRule="auto"/>
        <w:ind w:firstLine="567"/>
        <w:rPr>
          <w:rFonts w:ascii="Times New Roman" w:hAnsi="Times New Roman" w:cs="Times New Roman"/>
          <w:sz w:val="24"/>
          <w:szCs w:val="24"/>
          <w:lang w:val="en-US"/>
        </w:rPr>
      </w:pPr>
      <w:r w:rsidRPr="00FE283B">
        <w:rPr>
          <w:rFonts w:ascii="Times New Roman" w:hAnsi="Times New Roman" w:cs="Times New Roman"/>
          <w:sz w:val="24"/>
          <w:szCs w:val="24"/>
          <w:shd w:val="clear" w:color="auto" w:fill="FFFFFF"/>
          <w:lang w:val="en-US"/>
        </w:rPr>
        <w:t>In respect to the minority i</w:t>
      </w:r>
      <w:bookmarkStart w:id="0" w:name="_GoBack"/>
      <w:bookmarkEnd w:id="0"/>
      <w:r w:rsidRPr="00FE283B">
        <w:rPr>
          <w:rFonts w:ascii="Times New Roman" w:hAnsi="Times New Roman" w:cs="Times New Roman"/>
          <w:sz w:val="24"/>
          <w:szCs w:val="24"/>
          <w:shd w:val="clear" w:color="auto" w:fill="FFFFFF"/>
          <w:lang w:val="en-US"/>
        </w:rPr>
        <w:t xml:space="preserve">n our society, the issue of empowerment and the quest for equality in the society is common. In most cases, these individuals associate their struggles to neglect and lack of support by the authorities. It is also important to note that some of their issues related to the issues presented by both Saul </w:t>
      </w:r>
      <w:proofErr w:type="spellStart"/>
      <w:r w:rsidRPr="00FE283B">
        <w:rPr>
          <w:rFonts w:ascii="Times New Roman" w:hAnsi="Times New Roman" w:cs="Times New Roman"/>
          <w:sz w:val="24"/>
          <w:szCs w:val="24"/>
          <w:shd w:val="clear" w:color="auto" w:fill="FFFFFF"/>
          <w:lang w:val="en-US"/>
        </w:rPr>
        <w:t>Alinsky</w:t>
      </w:r>
      <w:proofErr w:type="spellEnd"/>
      <w:r w:rsidRPr="00FE283B">
        <w:rPr>
          <w:rFonts w:ascii="Times New Roman" w:hAnsi="Times New Roman" w:cs="Times New Roman"/>
          <w:sz w:val="24"/>
          <w:szCs w:val="24"/>
          <w:shd w:val="clear" w:color="auto" w:fill="FFFFFF"/>
          <w:lang w:val="en-US"/>
        </w:rPr>
        <w:t xml:space="preserve"> and Beth Mount.  </w:t>
      </w:r>
      <w:r w:rsidR="003E4FC4" w:rsidRPr="003E4FC4">
        <w:rPr>
          <w:rFonts w:ascii="Times New Roman" w:hAnsi="Times New Roman" w:cs="Times New Roman"/>
          <w:sz w:val="24"/>
          <w:szCs w:val="24"/>
          <w:shd w:val="clear" w:color="auto" w:fill="FFFFFF"/>
          <w:lang w:val="en-US"/>
        </w:rPr>
        <w:t xml:space="preserve"> </w:t>
      </w:r>
    </w:p>
    <w:sectPr w:rsidR="003E4FC4" w:rsidRPr="003E4FC4" w:rsidSect="003E4FC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6D5" w:rsidRDefault="007D76D5" w:rsidP="003E4FC4">
      <w:pPr>
        <w:spacing w:after="0" w:line="240" w:lineRule="auto"/>
      </w:pPr>
      <w:r>
        <w:separator/>
      </w:r>
    </w:p>
  </w:endnote>
  <w:endnote w:type="continuationSeparator" w:id="0">
    <w:p w:rsidR="007D76D5" w:rsidRDefault="007D76D5" w:rsidP="003E4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tka Subheading">
    <w:panose1 w:val="02000505000000020004"/>
    <w:charset w:val="00"/>
    <w:family w:val="auto"/>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6D5" w:rsidRDefault="007D76D5" w:rsidP="003E4FC4">
      <w:pPr>
        <w:spacing w:after="0" w:line="240" w:lineRule="auto"/>
      </w:pPr>
      <w:r>
        <w:separator/>
      </w:r>
    </w:p>
  </w:footnote>
  <w:footnote w:type="continuationSeparator" w:id="0">
    <w:p w:rsidR="007D76D5" w:rsidRDefault="007D76D5" w:rsidP="003E4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2388729"/>
      <w:docPartObj>
        <w:docPartGallery w:val="Page Numbers (Top of Page)"/>
        <w:docPartUnique/>
      </w:docPartObj>
    </w:sdtPr>
    <w:sdtEndPr>
      <w:rPr>
        <w:noProof/>
      </w:rPr>
    </w:sdtEndPr>
    <w:sdtContent>
      <w:p w:rsidR="003E4FC4" w:rsidRPr="003E4FC4" w:rsidRDefault="003E4FC4">
        <w:pPr>
          <w:pStyle w:val="Header"/>
          <w:jc w:val="right"/>
          <w:rPr>
            <w:rFonts w:ascii="Times New Roman" w:hAnsi="Times New Roman" w:cs="Times New Roman"/>
            <w:sz w:val="24"/>
            <w:szCs w:val="24"/>
          </w:rPr>
        </w:pPr>
        <w:r w:rsidRPr="003E4FC4">
          <w:rPr>
            <w:rFonts w:ascii="Times New Roman" w:hAnsi="Times New Roman" w:cs="Times New Roman"/>
            <w:sz w:val="24"/>
            <w:szCs w:val="24"/>
            <w:lang w:val="en-US"/>
          </w:rPr>
          <w:t xml:space="preserve">VIDEO DISCUSSION </w:t>
        </w:r>
        <w:r>
          <w:rPr>
            <w:rFonts w:ascii="Times New Roman" w:hAnsi="Times New Roman" w:cs="Times New Roman"/>
            <w:sz w:val="24"/>
            <w:szCs w:val="24"/>
            <w:lang w:val="en-US"/>
          </w:rPr>
          <w:t xml:space="preserve">                                                                                                              </w:t>
        </w:r>
        <w:r w:rsidRPr="003E4FC4">
          <w:rPr>
            <w:rFonts w:ascii="Times New Roman" w:hAnsi="Times New Roman" w:cs="Times New Roman"/>
            <w:sz w:val="24"/>
            <w:szCs w:val="24"/>
          </w:rPr>
          <w:fldChar w:fldCharType="begin"/>
        </w:r>
        <w:r w:rsidRPr="003E4FC4">
          <w:rPr>
            <w:rFonts w:ascii="Times New Roman" w:hAnsi="Times New Roman" w:cs="Times New Roman"/>
            <w:sz w:val="24"/>
            <w:szCs w:val="24"/>
          </w:rPr>
          <w:instrText xml:space="preserve"> PAGE   \* MERGEFORMAT </w:instrText>
        </w:r>
        <w:r w:rsidRPr="003E4FC4">
          <w:rPr>
            <w:rFonts w:ascii="Times New Roman" w:hAnsi="Times New Roman" w:cs="Times New Roman"/>
            <w:sz w:val="24"/>
            <w:szCs w:val="24"/>
          </w:rPr>
          <w:fldChar w:fldCharType="separate"/>
        </w:r>
        <w:r w:rsidR="00FE283B">
          <w:rPr>
            <w:rFonts w:ascii="Times New Roman" w:hAnsi="Times New Roman" w:cs="Times New Roman"/>
            <w:noProof/>
            <w:sz w:val="24"/>
            <w:szCs w:val="24"/>
          </w:rPr>
          <w:t>2</w:t>
        </w:r>
        <w:r w:rsidRPr="003E4FC4">
          <w:rPr>
            <w:rFonts w:ascii="Times New Roman" w:hAnsi="Times New Roman" w:cs="Times New Roman"/>
            <w:noProof/>
            <w:sz w:val="24"/>
            <w:szCs w:val="24"/>
          </w:rPr>
          <w:fldChar w:fldCharType="end"/>
        </w:r>
      </w:p>
    </w:sdtContent>
  </w:sdt>
  <w:p w:rsidR="003E4FC4" w:rsidRPr="003E4FC4" w:rsidRDefault="003E4F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0398844"/>
      <w:docPartObj>
        <w:docPartGallery w:val="Page Numbers (Top of Page)"/>
        <w:docPartUnique/>
      </w:docPartObj>
    </w:sdtPr>
    <w:sdtEndPr>
      <w:rPr>
        <w:noProof/>
      </w:rPr>
    </w:sdtEndPr>
    <w:sdtContent>
      <w:p w:rsidR="003E4FC4" w:rsidRPr="00643C31" w:rsidRDefault="00643C31" w:rsidP="00643C31">
        <w:pPr>
          <w:pStyle w:val="Header"/>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3E4FC4">
          <w:rPr>
            <w:rFonts w:ascii="Times New Roman" w:hAnsi="Times New Roman" w:cs="Times New Roman"/>
            <w:sz w:val="24"/>
            <w:szCs w:val="24"/>
            <w:lang w:val="en-US"/>
          </w:rPr>
          <w:t xml:space="preserve">VIDEO DISCUSSION </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1</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C71"/>
    <w:rsid w:val="00213CD5"/>
    <w:rsid w:val="00373962"/>
    <w:rsid w:val="003C246A"/>
    <w:rsid w:val="003E4FC4"/>
    <w:rsid w:val="005A1C71"/>
    <w:rsid w:val="00643C31"/>
    <w:rsid w:val="007D76D5"/>
    <w:rsid w:val="008776EF"/>
    <w:rsid w:val="0099362E"/>
    <w:rsid w:val="00C51297"/>
    <w:rsid w:val="00EB17C2"/>
    <w:rsid w:val="00F21B2E"/>
    <w:rsid w:val="00FE283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BEAA0-03CF-411C-9A50-BD9909E0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F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FC4"/>
  </w:style>
  <w:style w:type="paragraph" w:styleId="Footer">
    <w:name w:val="footer"/>
    <w:basedOn w:val="Normal"/>
    <w:link w:val="FooterChar"/>
    <w:uiPriority w:val="99"/>
    <w:unhideWhenUsed/>
    <w:rsid w:val="003E4F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kaplo</dc:creator>
  <cp:keywords/>
  <dc:description/>
  <cp:lastModifiedBy>kaplo</cp:lastModifiedBy>
  <cp:revision>2</cp:revision>
  <dcterms:created xsi:type="dcterms:W3CDTF">2017-11-20T15:33:00Z</dcterms:created>
  <dcterms:modified xsi:type="dcterms:W3CDTF">2017-11-20T15:58:00Z</dcterms:modified>
</cp:coreProperties>
</file>